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2DFC9" w14:textId="0D71CD0B" w:rsidR="00090D5E" w:rsidRPr="008334F3" w:rsidRDefault="00AC6115" w:rsidP="008334F3">
      <w:pPr>
        <w:pBdr>
          <w:bottom w:val="single" w:sz="4" w:space="1" w:color="auto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Agrégation interne 2017-18</w:t>
      </w:r>
    </w:p>
    <w:p w14:paraId="761B55BD" w14:textId="77777777" w:rsidR="00A66D94" w:rsidRDefault="00A66D94" w:rsidP="006B1CF9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Bibliographie estivale</w:t>
      </w:r>
    </w:p>
    <w:p w14:paraId="11B53909" w14:textId="77777777" w:rsidR="00A66D94" w:rsidRDefault="00A66D94" w:rsidP="006B1CF9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A66D94">
        <w:rPr>
          <w:b/>
          <w:sz w:val="28"/>
          <w:szCs w:val="28"/>
        </w:rPr>
        <w:t xml:space="preserve"> La France : géographie générale</w:t>
      </w:r>
    </w:p>
    <w:bookmarkEnd w:id="0"/>
    <w:p w14:paraId="4041F8D9" w14:textId="4E0B495D" w:rsidR="00A66D94" w:rsidRDefault="00A66D94" w:rsidP="006B1CF9">
      <w:pPr>
        <w:tabs>
          <w:tab w:val="left" w:pos="366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DF4850F" w14:textId="77777777" w:rsidR="00A66D94" w:rsidRPr="008D3815" w:rsidRDefault="00A24B7E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b/>
          <w:sz w:val="22"/>
          <w:szCs w:val="22"/>
        </w:rPr>
        <w:t>Coordinatrice</w:t>
      </w:r>
      <w:r w:rsidRPr="008D3815">
        <w:rPr>
          <w:sz w:val="22"/>
          <w:szCs w:val="22"/>
        </w:rPr>
        <w:t xml:space="preserve"> : Marie Bridonneau </w:t>
      </w:r>
    </w:p>
    <w:p w14:paraId="68A15D53" w14:textId="77777777" w:rsidR="00A24B7E" w:rsidRPr="008D3815" w:rsidRDefault="00A24B7E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b/>
          <w:sz w:val="22"/>
          <w:szCs w:val="22"/>
        </w:rPr>
        <w:t>Intervenants</w:t>
      </w:r>
      <w:r w:rsidRPr="008D3815">
        <w:rPr>
          <w:sz w:val="22"/>
          <w:szCs w:val="22"/>
        </w:rPr>
        <w:t xml:space="preserve"> : Claire </w:t>
      </w:r>
      <w:proofErr w:type="spellStart"/>
      <w:r w:rsidRPr="008D3815">
        <w:rPr>
          <w:sz w:val="22"/>
          <w:szCs w:val="22"/>
        </w:rPr>
        <w:t>Aragau</w:t>
      </w:r>
      <w:proofErr w:type="spellEnd"/>
      <w:r w:rsidRPr="008D3815">
        <w:rPr>
          <w:sz w:val="22"/>
          <w:szCs w:val="22"/>
        </w:rPr>
        <w:t xml:space="preserve">, Marie Bridonneau, Véronique </w:t>
      </w:r>
      <w:proofErr w:type="spellStart"/>
      <w:r w:rsidRPr="008D3815">
        <w:rPr>
          <w:sz w:val="22"/>
          <w:szCs w:val="22"/>
        </w:rPr>
        <w:t>Fourault-Cauët</w:t>
      </w:r>
      <w:proofErr w:type="spellEnd"/>
      <w:r w:rsidRPr="008D3815">
        <w:rPr>
          <w:sz w:val="22"/>
          <w:szCs w:val="22"/>
        </w:rPr>
        <w:t xml:space="preserve">, Monique Poulot, </w:t>
      </w:r>
      <w:r w:rsidR="00AC6115" w:rsidRPr="008D3815">
        <w:rPr>
          <w:sz w:val="22"/>
          <w:szCs w:val="22"/>
        </w:rPr>
        <w:t xml:space="preserve">et </w:t>
      </w:r>
      <w:r w:rsidRPr="008D3815">
        <w:rPr>
          <w:sz w:val="22"/>
          <w:szCs w:val="22"/>
        </w:rPr>
        <w:t xml:space="preserve">Jean-Fabien </w:t>
      </w:r>
      <w:proofErr w:type="spellStart"/>
      <w:r w:rsidRPr="008D3815">
        <w:rPr>
          <w:sz w:val="22"/>
          <w:szCs w:val="22"/>
        </w:rPr>
        <w:t>Steck</w:t>
      </w:r>
      <w:proofErr w:type="spellEnd"/>
      <w:r w:rsidR="00AC6115" w:rsidRPr="008D3815">
        <w:rPr>
          <w:sz w:val="22"/>
          <w:szCs w:val="22"/>
        </w:rPr>
        <w:t>.</w:t>
      </w:r>
    </w:p>
    <w:p w14:paraId="24C6DA29" w14:textId="77777777" w:rsidR="002F232F" w:rsidRPr="008D3815" w:rsidRDefault="002F232F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</w:p>
    <w:p w14:paraId="7BAC2113" w14:textId="436886A9" w:rsidR="002F232F" w:rsidRPr="008D3815" w:rsidRDefault="000939D5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b/>
          <w:sz w:val="22"/>
          <w:szCs w:val="22"/>
        </w:rPr>
        <w:t xml:space="preserve">Quelques éléments de commentaire sur la lettre de cadrage </w:t>
      </w:r>
      <w:r w:rsidR="002F232F" w:rsidRPr="008D3815">
        <w:rPr>
          <w:b/>
          <w:sz w:val="22"/>
          <w:szCs w:val="22"/>
        </w:rPr>
        <w:t xml:space="preserve">: </w:t>
      </w:r>
    </w:p>
    <w:p w14:paraId="65FAFE6B" w14:textId="75C4C7AF" w:rsidR="005E6B39" w:rsidRPr="008D3815" w:rsidRDefault="00996E2F" w:rsidP="006B1CF9">
      <w:pPr>
        <w:pStyle w:val="Paragraphedeliste"/>
        <w:numPr>
          <w:ilvl w:val="0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elle invite le candidat à considérer la géographie comme une discipline de synthèse</w:t>
      </w:r>
      <w:r w:rsidR="00A23866" w:rsidRPr="008D3815">
        <w:rPr>
          <w:sz w:val="22"/>
          <w:szCs w:val="22"/>
        </w:rPr>
        <w:t> ;</w:t>
      </w:r>
      <w:r w:rsidRPr="008D3815">
        <w:rPr>
          <w:sz w:val="22"/>
          <w:szCs w:val="22"/>
        </w:rPr>
        <w:t xml:space="preserve"> à appréhender la France à plusieurs échelles et à partir d</w:t>
      </w:r>
      <w:r w:rsidR="005E6B39" w:rsidRPr="008D3815">
        <w:rPr>
          <w:sz w:val="22"/>
          <w:szCs w:val="22"/>
        </w:rPr>
        <w:t xml:space="preserve">’une série d’entrées thématiques. Il </w:t>
      </w:r>
      <w:r w:rsidR="00C054AC" w:rsidRPr="008D3815">
        <w:rPr>
          <w:sz w:val="22"/>
          <w:szCs w:val="22"/>
        </w:rPr>
        <w:t>faudra</w:t>
      </w:r>
      <w:r w:rsidR="00A23866" w:rsidRPr="008D3815">
        <w:rPr>
          <w:sz w:val="22"/>
          <w:szCs w:val="22"/>
        </w:rPr>
        <w:t xml:space="preserve"> donc</w:t>
      </w:r>
      <w:r w:rsidR="005E6B39" w:rsidRPr="008D3815">
        <w:rPr>
          <w:sz w:val="22"/>
          <w:szCs w:val="22"/>
        </w:rPr>
        <w:t xml:space="preserve"> être en mesure de maîtriser des connaissances actuelles, précises et situées sur la France comme objet géographique. </w:t>
      </w:r>
    </w:p>
    <w:p w14:paraId="00381651" w14:textId="68FF2E8D" w:rsidR="002F232F" w:rsidRPr="008D3815" w:rsidRDefault="005E6B39" w:rsidP="006B1CF9">
      <w:pPr>
        <w:pStyle w:val="Paragraphedeliste"/>
        <w:numPr>
          <w:ilvl w:val="0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Les principales thématiques mises en avant dans la lettre de cadrage sont :</w:t>
      </w:r>
    </w:p>
    <w:p w14:paraId="27C688B2" w14:textId="67F655AA" w:rsidR="005E6B39" w:rsidRPr="008D3815" w:rsidRDefault="005E6B39" w:rsidP="006B1CF9">
      <w:pPr>
        <w:pStyle w:val="Paragraphedeliste"/>
        <w:numPr>
          <w:ilvl w:val="1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Aménagement des territoires, avec un accent fort mis sur les transports</w:t>
      </w:r>
      <w:r w:rsidR="000939D5" w:rsidRPr="008D3815">
        <w:rPr>
          <w:sz w:val="22"/>
          <w:szCs w:val="22"/>
        </w:rPr>
        <w:t xml:space="preserve"> et les acteurs</w:t>
      </w:r>
    </w:p>
    <w:p w14:paraId="129BE65F" w14:textId="2C003098" w:rsidR="005E6B39" w:rsidRPr="008D3815" w:rsidRDefault="005E6B39" w:rsidP="006B1CF9">
      <w:pPr>
        <w:pStyle w:val="Paragraphedeliste"/>
        <w:numPr>
          <w:ilvl w:val="1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Fait urbain et métropolisation</w:t>
      </w:r>
    </w:p>
    <w:p w14:paraId="43E1969D" w14:textId="22B0DD8C" w:rsidR="005E6B39" w:rsidRPr="008D3815" w:rsidRDefault="005E6B39" w:rsidP="006B1CF9">
      <w:pPr>
        <w:pStyle w:val="Paragraphedeliste"/>
        <w:numPr>
          <w:ilvl w:val="1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Dynamiques environnementales : paysages, risques, patrimonialisations.</w:t>
      </w:r>
    </w:p>
    <w:p w14:paraId="20A9D5B4" w14:textId="2E31525E" w:rsidR="005E6B39" w:rsidRPr="008D3815" w:rsidRDefault="005E6B39" w:rsidP="006B1CF9">
      <w:pPr>
        <w:pStyle w:val="Paragraphedeliste"/>
        <w:numPr>
          <w:ilvl w:val="1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Littoraux et interfaces maritimes</w:t>
      </w:r>
    </w:p>
    <w:p w14:paraId="6456B033" w14:textId="14355E57" w:rsidR="005E6B39" w:rsidRPr="008D3815" w:rsidRDefault="005E6B39" w:rsidP="006B1CF9">
      <w:pPr>
        <w:pStyle w:val="Paragraphedeliste"/>
        <w:numPr>
          <w:ilvl w:val="1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Inégalités et marges</w:t>
      </w:r>
    </w:p>
    <w:p w14:paraId="74C7DE9F" w14:textId="3C9119B9" w:rsidR="005E6B39" w:rsidRPr="008D3815" w:rsidRDefault="005E6B39" w:rsidP="006B1CF9">
      <w:pPr>
        <w:pStyle w:val="Paragraphedeliste"/>
        <w:numPr>
          <w:ilvl w:val="0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Dans</w:t>
      </w:r>
      <w:r w:rsidR="000939D5" w:rsidRPr="008D3815">
        <w:rPr>
          <w:sz w:val="22"/>
          <w:szCs w:val="22"/>
        </w:rPr>
        <w:t xml:space="preserve"> une perspective plus régionale</w:t>
      </w:r>
      <w:r w:rsidRPr="008D3815">
        <w:rPr>
          <w:sz w:val="22"/>
          <w:szCs w:val="22"/>
        </w:rPr>
        <w:t>, une attention toute particulière doit être portée à l’Outre-mer</w:t>
      </w:r>
    </w:p>
    <w:p w14:paraId="26746905" w14:textId="779F1C5F" w:rsidR="005E6B39" w:rsidRPr="008D3815" w:rsidRDefault="005E6B39" w:rsidP="006B1CF9">
      <w:pPr>
        <w:pStyle w:val="Paragraphedeliste"/>
        <w:numPr>
          <w:ilvl w:val="0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Une autre entrée importante de la question est celle des échelles : appréhender la France dans ses espaces locaux, régionaux mais aussi dans l’Europe et la mondialisation</w:t>
      </w:r>
    </w:p>
    <w:p w14:paraId="40E9EB46" w14:textId="73B01531" w:rsidR="005E6B39" w:rsidRPr="008D3815" w:rsidRDefault="005E6B39" w:rsidP="006B1CF9">
      <w:pPr>
        <w:pStyle w:val="Paragraphedeliste"/>
        <w:numPr>
          <w:ilvl w:val="0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Le candidat doit mettre à profit la préparation d</w:t>
      </w:r>
      <w:r w:rsidR="000939D5" w:rsidRPr="008D3815">
        <w:rPr>
          <w:sz w:val="22"/>
          <w:szCs w:val="22"/>
        </w:rPr>
        <w:t>u concours pour « mettre à jour</w:t>
      </w:r>
      <w:r w:rsidRPr="008D3815">
        <w:rPr>
          <w:sz w:val="22"/>
          <w:szCs w:val="22"/>
        </w:rPr>
        <w:t xml:space="preserve"> des savoirs » à mobiliser dans le cadre de son enseignement : cela signifie qu’il faut mobiliser les travaux de la recherche et être au fait des productions scientifiques récentes</w:t>
      </w:r>
    </w:p>
    <w:p w14:paraId="70414EBF" w14:textId="76F1C525" w:rsidR="000939D5" w:rsidRPr="008D3815" w:rsidRDefault="000939D5" w:rsidP="006B1CF9">
      <w:pPr>
        <w:pStyle w:val="Paragraphedeliste"/>
        <w:numPr>
          <w:ilvl w:val="0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 xml:space="preserve">La lettre </w:t>
      </w:r>
      <w:r w:rsidR="00C24449" w:rsidRPr="008D3815">
        <w:rPr>
          <w:sz w:val="22"/>
          <w:szCs w:val="22"/>
        </w:rPr>
        <w:t>invite à une prise en main</w:t>
      </w:r>
      <w:r w:rsidRPr="008D3815">
        <w:rPr>
          <w:sz w:val="22"/>
          <w:szCs w:val="22"/>
        </w:rPr>
        <w:t xml:space="preserve"> des indicateurs et outils statistiques.</w:t>
      </w:r>
    </w:p>
    <w:p w14:paraId="2FD92198" w14:textId="1E74AF94" w:rsidR="000939D5" w:rsidRPr="008D3815" w:rsidRDefault="000939D5" w:rsidP="006B1CF9">
      <w:pPr>
        <w:pStyle w:val="Paragraphedeliste"/>
        <w:numPr>
          <w:ilvl w:val="0"/>
          <w:numId w:val="1"/>
        </w:num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L’articulation à l’enseignement au collège et au lycée constitue une dimension importante de la question : à anticiper notamment pour la préparation de l’épreuve 3.</w:t>
      </w:r>
    </w:p>
    <w:p w14:paraId="67542D65" w14:textId="77777777" w:rsidR="000939D5" w:rsidRPr="008D3815" w:rsidRDefault="000939D5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</w:p>
    <w:p w14:paraId="2686496D" w14:textId="220A5645" w:rsidR="000939D5" w:rsidRPr="008D3815" w:rsidRDefault="000939D5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Comment travailler cet été ?</w:t>
      </w:r>
    </w:p>
    <w:p w14:paraId="2055BB06" w14:textId="192D8B86" w:rsidR="000939D5" w:rsidRPr="008D3815" w:rsidRDefault="000939D5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 xml:space="preserve">Étant donné le souci du jury de rompre avec une entrée thématique et/ou problématique sur la question de géographie de la France, il </w:t>
      </w:r>
      <w:r w:rsidR="00C054AC" w:rsidRPr="008D3815">
        <w:rPr>
          <w:sz w:val="22"/>
          <w:szCs w:val="22"/>
        </w:rPr>
        <w:t>est indispensable de</w:t>
      </w:r>
      <w:r w:rsidRPr="008D3815">
        <w:rPr>
          <w:sz w:val="22"/>
          <w:szCs w:val="22"/>
        </w:rPr>
        <w:t xml:space="preserve"> très rapidement se mettre à niveau pour acquérir un socle solide de connaissance</w:t>
      </w:r>
      <w:r w:rsidR="00C054AC" w:rsidRPr="008D3815">
        <w:rPr>
          <w:sz w:val="22"/>
          <w:szCs w:val="22"/>
        </w:rPr>
        <w:t>s</w:t>
      </w:r>
      <w:r w:rsidRPr="008D3815">
        <w:rPr>
          <w:sz w:val="22"/>
          <w:szCs w:val="22"/>
        </w:rPr>
        <w:t xml:space="preserve"> sur la géographie de la France avant de procéder, avec les cours du premier semestre, à des approfondissements problématiques et thématiques. Pour ce faire, </w:t>
      </w:r>
      <w:r w:rsidR="00C054AC" w:rsidRPr="008D3815">
        <w:rPr>
          <w:sz w:val="22"/>
          <w:szCs w:val="22"/>
        </w:rPr>
        <w:t xml:space="preserve">on peut </w:t>
      </w:r>
      <w:r w:rsidRPr="008D3815">
        <w:rPr>
          <w:sz w:val="22"/>
          <w:szCs w:val="22"/>
        </w:rPr>
        <w:t xml:space="preserve"> commencer par :</w:t>
      </w:r>
    </w:p>
    <w:p w14:paraId="61D3E760" w14:textId="77777777" w:rsidR="008334F3" w:rsidRPr="008D3815" w:rsidRDefault="008334F3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</w:p>
    <w:p w14:paraId="13F4A774" w14:textId="227703F3" w:rsidR="000939D5" w:rsidRPr="008D3815" w:rsidRDefault="000939D5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Maîtriser un manuel de géographie thématique de la France</w:t>
      </w:r>
    </w:p>
    <w:p w14:paraId="263567D0" w14:textId="77777777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6EA4C9EF" w14:textId="445DE1C7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À choisir entre :</w:t>
      </w:r>
    </w:p>
    <w:p w14:paraId="42E3BAE7" w14:textId="034E4C68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proofErr w:type="spellStart"/>
      <w:r w:rsidRPr="008D3815">
        <w:rPr>
          <w:sz w:val="22"/>
          <w:szCs w:val="22"/>
        </w:rPr>
        <w:t>Smits</w:t>
      </w:r>
      <w:proofErr w:type="spellEnd"/>
      <w:r w:rsidRPr="008D3815">
        <w:rPr>
          <w:sz w:val="22"/>
          <w:szCs w:val="22"/>
        </w:rPr>
        <w:t xml:space="preserve"> F., </w:t>
      </w:r>
      <w:r w:rsidRPr="008D3815">
        <w:rPr>
          <w:i/>
          <w:sz w:val="22"/>
          <w:szCs w:val="22"/>
        </w:rPr>
        <w:t>Géographie de la France</w:t>
      </w:r>
      <w:r w:rsidRPr="008D3815">
        <w:rPr>
          <w:sz w:val="22"/>
          <w:szCs w:val="22"/>
        </w:rPr>
        <w:t>, Paris, Hatier, 2011</w:t>
      </w:r>
      <w:r w:rsidR="00C054AC" w:rsidRPr="008D3815">
        <w:rPr>
          <w:sz w:val="22"/>
          <w:szCs w:val="22"/>
        </w:rPr>
        <w:t xml:space="preserve"> </w:t>
      </w:r>
      <w:r w:rsidR="00C054AC" w:rsidRPr="008D3815">
        <w:rPr>
          <w:i/>
          <w:sz w:val="22"/>
          <w:szCs w:val="22"/>
        </w:rPr>
        <w:t>(très accessible pour une première lecture)</w:t>
      </w:r>
      <w:r w:rsidRPr="008D3815">
        <w:rPr>
          <w:i/>
          <w:sz w:val="22"/>
          <w:szCs w:val="22"/>
        </w:rPr>
        <w:t>.</w:t>
      </w:r>
    </w:p>
    <w:p w14:paraId="14B278FD" w14:textId="1960398D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proofErr w:type="spellStart"/>
      <w:r w:rsidRPr="008D3815">
        <w:rPr>
          <w:sz w:val="22"/>
          <w:szCs w:val="22"/>
        </w:rPr>
        <w:t>Reghezza-Zitt</w:t>
      </w:r>
      <w:proofErr w:type="spellEnd"/>
      <w:r w:rsidRPr="008D3815">
        <w:rPr>
          <w:sz w:val="22"/>
          <w:szCs w:val="22"/>
        </w:rPr>
        <w:t xml:space="preserve"> M., </w:t>
      </w:r>
      <w:r w:rsidRPr="008D3815">
        <w:rPr>
          <w:i/>
          <w:sz w:val="22"/>
          <w:szCs w:val="22"/>
        </w:rPr>
        <w:t>La France dans ses territoires</w:t>
      </w:r>
      <w:r w:rsidRPr="008D3815">
        <w:rPr>
          <w:sz w:val="22"/>
          <w:szCs w:val="22"/>
        </w:rPr>
        <w:t xml:space="preserve">, Paris, </w:t>
      </w:r>
      <w:proofErr w:type="spellStart"/>
      <w:r w:rsidRPr="008D3815">
        <w:rPr>
          <w:sz w:val="22"/>
          <w:szCs w:val="22"/>
        </w:rPr>
        <w:t>Sedes</w:t>
      </w:r>
      <w:proofErr w:type="spellEnd"/>
      <w:r w:rsidRPr="008D3815">
        <w:rPr>
          <w:sz w:val="22"/>
          <w:szCs w:val="22"/>
        </w:rPr>
        <w:t>, 2011</w:t>
      </w:r>
    </w:p>
    <w:p w14:paraId="4EB279F0" w14:textId="77777777" w:rsidR="00B779E9" w:rsidRPr="008D3815" w:rsidRDefault="00B779E9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</w:p>
    <w:p w14:paraId="1352C3CB" w14:textId="3022517A" w:rsidR="000939D5" w:rsidRPr="008D3815" w:rsidRDefault="000939D5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Maîtriser un manuel de géographie régionale de la France</w:t>
      </w:r>
    </w:p>
    <w:p w14:paraId="61259E7C" w14:textId="77777777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0576F3FB" w14:textId="65669958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À choisir entre :</w:t>
      </w:r>
    </w:p>
    <w:p w14:paraId="3F7AA0E0" w14:textId="58031A54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proofErr w:type="spellStart"/>
      <w:r w:rsidRPr="008D3815">
        <w:rPr>
          <w:sz w:val="22"/>
          <w:szCs w:val="22"/>
        </w:rPr>
        <w:t>Carroué</w:t>
      </w:r>
      <w:proofErr w:type="spellEnd"/>
      <w:r w:rsidRPr="008D3815">
        <w:rPr>
          <w:sz w:val="22"/>
          <w:szCs w:val="22"/>
        </w:rPr>
        <w:t xml:space="preserve"> L. (</w:t>
      </w:r>
      <w:proofErr w:type="spellStart"/>
      <w:r w:rsidRPr="008D3815">
        <w:rPr>
          <w:sz w:val="22"/>
          <w:szCs w:val="22"/>
        </w:rPr>
        <w:t>dir</w:t>
      </w:r>
      <w:proofErr w:type="spellEnd"/>
      <w:r w:rsidRPr="008D3815">
        <w:rPr>
          <w:sz w:val="22"/>
          <w:szCs w:val="22"/>
        </w:rPr>
        <w:t xml:space="preserve">.), </w:t>
      </w:r>
      <w:r w:rsidRPr="008D3815">
        <w:rPr>
          <w:i/>
          <w:sz w:val="22"/>
          <w:szCs w:val="22"/>
        </w:rPr>
        <w:t>La France des 13 régions</w:t>
      </w:r>
      <w:r w:rsidRPr="008D3815">
        <w:rPr>
          <w:sz w:val="22"/>
          <w:szCs w:val="22"/>
        </w:rPr>
        <w:t>, Paris, Armand Colin, 2017</w:t>
      </w:r>
    </w:p>
    <w:p w14:paraId="3E300E51" w14:textId="3EEBE7A1" w:rsidR="00343F7A" w:rsidRPr="008D3815" w:rsidRDefault="00C054AC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  <w:r w:rsidRPr="008D3815">
        <w:rPr>
          <w:i/>
          <w:sz w:val="22"/>
          <w:szCs w:val="22"/>
        </w:rPr>
        <w:t>(M</w:t>
      </w:r>
      <w:r w:rsidR="00343F7A" w:rsidRPr="008D3815">
        <w:rPr>
          <w:i/>
          <w:sz w:val="22"/>
          <w:szCs w:val="22"/>
        </w:rPr>
        <w:t>anuel censé devenir un manuel de référence sur le découpage en 13 régions ; très accessible)</w:t>
      </w:r>
    </w:p>
    <w:p w14:paraId="6609A90F" w14:textId="3DDB77B7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proofErr w:type="spellStart"/>
      <w:r w:rsidRPr="008D3815">
        <w:rPr>
          <w:sz w:val="22"/>
          <w:szCs w:val="22"/>
        </w:rPr>
        <w:t>Piercy</w:t>
      </w:r>
      <w:proofErr w:type="spellEnd"/>
      <w:r w:rsidRPr="008D3815">
        <w:rPr>
          <w:sz w:val="22"/>
          <w:szCs w:val="22"/>
        </w:rPr>
        <w:t xml:space="preserve"> P., </w:t>
      </w:r>
      <w:r w:rsidRPr="008D3815">
        <w:rPr>
          <w:i/>
          <w:sz w:val="22"/>
          <w:szCs w:val="22"/>
        </w:rPr>
        <w:t>La France, le fait régional</w:t>
      </w:r>
      <w:r w:rsidRPr="008D3815">
        <w:rPr>
          <w:sz w:val="22"/>
          <w:szCs w:val="22"/>
        </w:rPr>
        <w:t>, Paris, Hachette, 2014 (5</w:t>
      </w:r>
      <w:r w:rsidRPr="008D3815">
        <w:rPr>
          <w:sz w:val="22"/>
          <w:szCs w:val="22"/>
          <w:vertAlign w:val="superscript"/>
        </w:rPr>
        <w:t>e</w:t>
      </w:r>
      <w:r w:rsidRPr="008D3815">
        <w:rPr>
          <w:sz w:val="22"/>
          <w:szCs w:val="22"/>
        </w:rPr>
        <w:t xml:space="preserve"> édition)</w:t>
      </w:r>
    </w:p>
    <w:p w14:paraId="0A15FDA2" w14:textId="1F461673" w:rsidR="00343F7A" w:rsidRPr="008D3815" w:rsidRDefault="00C054AC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  <w:r w:rsidRPr="008D3815">
        <w:rPr>
          <w:i/>
          <w:sz w:val="22"/>
          <w:szCs w:val="22"/>
        </w:rPr>
        <w:t>(M</w:t>
      </w:r>
      <w:r w:rsidR="00343F7A" w:rsidRPr="008D3815">
        <w:rPr>
          <w:i/>
          <w:sz w:val="22"/>
          <w:szCs w:val="22"/>
        </w:rPr>
        <w:t>anuel plus fouillé avec un découpage en grands ensembles régionaux, plus dense</w:t>
      </w:r>
      <w:r w:rsidRPr="008D3815">
        <w:rPr>
          <w:i/>
          <w:sz w:val="22"/>
          <w:szCs w:val="22"/>
        </w:rPr>
        <w:t> ; un classique</w:t>
      </w:r>
      <w:r w:rsidR="00343F7A" w:rsidRPr="008D3815">
        <w:rPr>
          <w:i/>
          <w:sz w:val="22"/>
          <w:szCs w:val="22"/>
        </w:rPr>
        <w:t>)</w:t>
      </w:r>
    </w:p>
    <w:p w14:paraId="4E568C88" w14:textId="77777777" w:rsidR="00F27B14" w:rsidRPr="008D3815" w:rsidRDefault="00F27B14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</w:p>
    <w:p w14:paraId="695A2B06" w14:textId="1A3B4EC2" w:rsidR="00F27B14" w:rsidRPr="008D3815" w:rsidRDefault="00F27B14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Se mettre à niveau en géographie physique et de l’environnement</w:t>
      </w:r>
    </w:p>
    <w:p w14:paraId="70493A85" w14:textId="77777777" w:rsidR="00F27B14" w:rsidRPr="008D3815" w:rsidRDefault="00F27B14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35C4F0D5" w14:textId="7538F952" w:rsidR="00F27B14" w:rsidRPr="008D3815" w:rsidRDefault="00F27B14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proofErr w:type="spellStart"/>
      <w:r w:rsidRPr="008D3815">
        <w:rPr>
          <w:sz w:val="22"/>
          <w:szCs w:val="22"/>
        </w:rPr>
        <w:t>Veyret</w:t>
      </w:r>
      <w:proofErr w:type="spellEnd"/>
      <w:r w:rsidRPr="008D3815">
        <w:rPr>
          <w:sz w:val="22"/>
          <w:szCs w:val="22"/>
        </w:rPr>
        <w:t xml:space="preserve"> Y., </w:t>
      </w:r>
      <w:r w:rsidRPr="008D3815">
        <w:rPr>
          <w:i/>
          <w:sz w:val="22"/>
          <w:szCs w:val="22"/>
        </w:rPr>
        <w:t>La France, milieux physiques et environnement</w:t>
      </w:r>
      <w:r w:rsidRPr="008D3815">
        <w:rPr>
          <w:sz w:val="22"/>
          <w:szCs w:val="22"/>
        </w:rPr>
        <w:t>, Paris, Armand Colin, 2013 (</w:t>
      </w:r>
      <w:proofErr w:type="spellStart"/>
      <w:r w:rsidRPr="008D3815">
        <w:rPr>
          <w:sz w:val="22"/>
          <w:szCs w:val="22"/>
        </w:rPr>
        <w:t>rééd</w:t>
      </w:r>
      <w:proofErr w:type="spellEnd"/>
      <w:r w:rsidRPr="008D3815">
        <w:rPr>
          <w:sz w:val="22"/>
          <w:szCs w:val="22"/>
        </w:rPr>
        <w:t>.)</w:t>
      </w:r>
      <w:r w:rsidR="006B1CF9" w:rsidRPr="008D3815">
        <w:rPr>
          <w:sz w:val="22"/>
          <w:szCs w:val="22"/>
        </w:rPr>
        <w:t>.</w:t>
      </w:r>
    </w:p>
    <w:p w14:paraId="2BD796E0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</w:p>
    <w:p w14:paraId="2DD702FA" w14:textId="3D3A05F0" w:rsidR="006B1CF9" w:rsidRPr="008D3815" w:rsidRDefault="006B1CF9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Pour se mettre à niveau sur l’Outre-mer</w:t>
      </w:r>
    </w:p>
    <w:p w14:paraId="64E9328E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0E15E215" w14:textId="5ED7FFAF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>Gay J-C., </w:t>
      </w:r>
      <w:r w:rsidRPr="008D3815">
        <w:rPr>
          <w:i/>
          <w:iCs/>
          <w:sz w:val="22"/>
          <w:szCs w:val="22"/>
        </w:rPr>
        <w:t>L’outre-mer français : un espace singulier</w:t>
      </w:r>
      <w:r w:rsidRPr="008D3815">
        <w:rPr>
          <w:sz w:val="22"/>
          <w:szCs w:val="22"/>
        </w:rPr>
        <w:t>, Paris, Belin, 2008</w:t>
      </w:r>
      <w:r w:rsidR="00C054AC" w:rsidRPr="008D3815">
        <w:rPr>
          <w:sz w:val="22"/>
          <w:szCs w:val="22"/>
        </w:rPr>
        <w:t xml:space="preserve"> (dernière édition)</w:t>
      </w:r>
      <w:r w:rsidRPr="008D3815">
        <w:rPr>
          <w:sz w:val="22"/>
          <w:szCs w:val="22"/>
        </w:rPr>
        <w:t>.</w:t>
      </w:r>
    </w:p>
    <w:p w14:paraId="08C3E073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704EC0A2" w14:textId="2C1A7932" w:rsidR="000939D5" w:rsidRPr="008D3815" w:rsidRDefault="000939D5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 xml:space="preserve">Connaître les documentations photographiques </w:t>
      </w:r>
      <w:r w:rsidR="00343F7A" w:rsidRPr="008D3815">
        <w:rPr>
          <w:b/>
          <w:sz w:val="22"/>
          <w:szCs w:val="22"/>
        </w:rPr>
        <w:t>relatives à la France</w:t>
      </w:r>
    </w:p>
    <w:p w14:paraId="5E240586" w14:textId="77777777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4339456B" w14:textId="5D8663C8" w:rsidR="00343F7A" w:rsidRPr="008D3815" w:rsidRDefault="00343F7A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 xml:space="preserve">Milhaud O., 2017, </w:t>
      </w:r>
      <w:r w:rsidRPr="008D3815">
        <w:rPr>
          <w:i/>
          <w:sz w:val="22"/>
          <w:szCs w:val="22"/>
        </w:rPr>
        <w:t>La France des marges</w:t>
      </w:r>
      <w:r w:rsidRPr="008D3815">
        <w:rPr>
          <w:sz w:val="22"/>
          <w:szCs w:val="22"/>
        </w:rPr>
        <w:t>, La Documentation française</w:t>
      </w:r>
    </w:p>
    <w:p w14:paraId="34DD1266" w14:textId="07AEDEDB" w:rsidR="00D20CEE" w:rsidRPr="008D3815" w:rsidRDefault="00D20CEE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proofErr w:type="spellStart"/>
      <w:r w:rsidRPr="008D3815">
        <w:rPr>
          <w:sz w:val="22"/>
          <w:szCs w:val="22"/>
        </w:rPr>
        <w:t>Reghezza-Zitt</w:t>
      </w:r>
      <w:proofErr w:type="spellEnd"/>
      <w:r w:rsidRPr="008D3815">
        <w:rPr>
          <w:sz w:val="22"/>
          <w:szCs w:val="22"/>
        </w:rPr>
        <w:t xml:space="preserve"> M., 2013, </w:t>
      </w:r>
      <w:r w:rsidRPr="008D3815">
        <w:rPr>
          <w:i/>
          <w:sz w:val="22"/>
          <w:szCs w:val="22"/>
        </w:rPr>
        <w:t xml:space="preserve">La France en mouvement, </w:t>
      </w:r>
      <w:r w:rsidRPr="008D3815">
        <w:rPr>
          <w:sz w:val="22"/>
          <w:szCs w:val="22"/>
        </w:rPr>
        <w:t>La Documentation française</w:t>
      </w:r>
    </w:p>
    <w:p w14:paraId="20179DD6" w14:textId="469AA8D0" w:rsidR="00D20CEE" w:rsidRPr="008D3815" w:rsidRDefault="00D20CEE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 xml:space="preserve">(Il sera aussi judicieux de regarder dans les </w:t>
      </w:r>
      <w:r w:rsidRPr="008D3815">
        <w:rPr>
          <w:i/>
          <w:sz w:val="22"/>
          <w:szCs w:val="22"/>
        </w:rPr>
        <w:t>Doc Photo</w:t>
      </w:r>
      <w:r w:rsidRPr="008D3815">
        <w:rPr>
          <w:sz w:val="22"/>
          <w:szCs w:val="22"/>
        </w:rPr>
        <w:t xml:space="preserve"> thématiques les articles relatifs à la France)</w:t>
      </w:r>
    </w:p>
    <w:p w14:paraId="767F8006" w14:textId="77777777" w:rsidR="00D20CEE" w:rsidRPr="008D3815" w:rsidRDefault="00D20CEE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3EC79338" w14:textId="691619AE" w:rsidR="000939D5" w:rsidRPr="008D3815" w:rsidRDefault="00D20CEE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Consulter</w:t>
      </w:r>
      <w:r w:rsidR="000939D5" w:rsidRPr="008D3815">
        <w:rPr>
          <w:b/>
          <w:sz w:val="22"/>
          <w:szCs w:val="22"/>
        </w:rPr>
        <w:t xml:space="preserve"> les revues de géographie</w:t>
      </w:r>
      <w:r w:rsidR="00343F7A" w:rsidRPr="008D3815">
        <w:rPr>
          <w:b/>
          <w:sz w:val="22"/>
          <w:szCs w:val="22"/>
        </w:rPr>
        <w:t>, et notamment :</w:t>
      </w:r>
    </w:p>
    <w:p w14:paraId="72A88FA8" w14:textId="77777777" w:rsidR="00D20CEE" w:rsidRPr="008D3815" w:rsidRDefault="00D20CEE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0A4420BC" w14:textId="37BCC50F" w:rsidR="00D20CEE" w:rsidRPr="008D3815" w:rsidRDefault="00D20CEE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  <w:proofErr w:type="spellStart"/>
      <w:r w:rsidRPr="008D3815">
        <w:rPr>
          <w:i/>
          <w:sz w:val="22"/>
          <w:szCs w:val="22"/>
        </w:rPr>
        <w:t>EchoGéo</w:t>
      </w:r>
      <w:proofErr w:type="spellEnd"/>
    </w:p>
    <w:p w14:paraId="6F991267" w14:textId="5FE0A378" w:rsidR="00F27B14" w:rsidRPr="008D3815" w:rsidRDefault="00D20CEE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  <w:r w:rsidRPr="008D3815">
        <w:rPr>
          <w:i/>
          <w:sz w:val="22"/>
          <w:szCs w:val="22"/>
        </w:rPr>
        <w:t>L’information géographique</w:t>
      </w:r>
    </w:p>
    <w:p w14:paraId="521747D1" w14:textId="622AF6B0" w:rsidR="006B1CF9" w:rsidRPr="008D3815" w:rsidRDefault="00F27B14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  <w:proofErr w:type="spellStart"/>
      <w:r w:rsidRPr="008D3815">
        <w:rPr>
          <w:i/>
          <w:sz w:val="22"/>
          <w:szCs w:val="22"/>
        </w:rPr>
        <w:t>Cybergéo</w:t>
      </w:r>
      <w:proofErr w:type="spellEnd"/>
    </w:p>
    <w:p w14:paraId="0FE41216" w14:textId="5E63EF47" w:rsidR="00D20CEE" w:rsidRPr="008D3815" w:rsidRDefault="00D20CEE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  <w:r w:rsidRPr="008D3815">
        <w:rPr>
          <w:b/>
          <w:sz w:val="22"/>
          <w:szCs w:val="22"/>
        </w:rPr>
        <w:tab/>
      </w:r>
    </w:p>
    <w:p w14:paraId="05B98CA9" w14:textId="11330FC2" w:rsidR="006B1CF9" w:rsidRPr="008D3815" w:rsidRDefault="00343F7A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 xml:space="preserve">Consulter régulièrement le site </w:t>
      </w:r>
      <w:proofErr w:type="spellStart"/>
      <w:r w:rsidRPr="008D3815">
        <w:rPr>
          <w:b/>
          <w:i/>
          <w:sz w:val="22"/>
          <w:szCs w:val="22"/>
        </w:rPr>
        <w:t>Géoconfluences</w:t>
      </w:r>
      <w:proofErr w:type="spellEnd"/>
    </w:p>
    <w:p w14:paraId="6EF02E63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014DCA6B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 xml:space="preserve">Voir page consacrée à la question : </w:t>
      </w:r>
    </w:p>
    <w:p w14:paraId="2546AF02" w14:textId="205B1AD4" w:rsidR="006B1CF9" w:rsidRPr="008D3815" w:rsidRDefault="008D3815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hyperlink r:id="rId6" w:history="1">
        <w:r w:rsidR="006B1CF9" w:rsidRPr="008D3815">
          <w:rPr>
            <w:rStyle w:val="Lienhypertexte"/>
            <w:sz w:val="22"/>
            <w:szCs w:val="22"/>
          </w:rPr>
          <w:t>http://geoconfluences.ens-lyon.fr/programmes/concours/france-geo-generale-biblio</w:t>
        </w:r>
      </w:hyperlink>
    </w:p>
    <w:p w14:paraId="2540B065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4EE6A20D" w14:textId="41470036" w:rsidR="006B1CF9" w:rsidRPr="008D3815" w:rsidRDefault="006B1CF9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Se constituer un corpus d’exemples assortis de croquis</w:t>
      </w:r>
    </w:p>
    <w:p w14:paraId="38982EAD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5BDFED1C" w14:textId="11D3A11B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i/>
          <w:sz w:val="22"/>
          <w:szCs w:val="22"/>
        </w:rPr>
      </w:pPr>
      <w:r w:rsidRPr="008D3815">
        <w:rPr>
          <w:i/>
          <w:sz w:val="22"/>
          <w:szCs w:val="22"/>
        </w:rPr>
        <w:t>Pour ce faire, utiliser les articles scientifiques mais aussi l’actualité.</w:t>
      </w:r>
    </w:p>
    <w:p w14:paraId="32EFBFEA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1CA0126F" w14:textId="637502EF" w:rsidR="006B1CF9" w:rsidRPr="008D3815" w:rsidRDefault="006B1CF9" w:rsidP="006B1CF9">
      <w:pPr>
        <w:pStyle w:val="Paragraphedeliste"/>
        <w:numPr>
          <w:ilvl w:val="0"/>
          <w:numId w:val="2"/>
        </w:num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Travailler avec dictionnaires et atlas</w:t>
      </w:r>
    </w:p>
    <w:p w14:paraId="1AFE852F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1A179179" w14:textId="7BD534A1" w:rsidR="006B1CF9" w:rsidRPr="008D3815" w:rsidRDefault="006B1CF9" w:rsidP="006B1CF9">
      <w:pPr>
        <w:tabs>
          <w:tab w:val="left" w:pos="3664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8D3815">
        <w:rPr>
          <w:b/>
          <w:sz w:val="22"/>
          <w:szCs w:val="22"/>
        </w:rPr>
        <w:t>10) S’emparer d’ouvrage plus problématisés et d’actualité pour commencer à avoir des directions problématiques</w:t>
      </w:r>
    </w:p>
    <w:p w14:paraId="7B343F85" w14:textId="77777777" w:rsidR="00F27B14" w:rsidRPr="008D3815" w:rsidRDefault="00F27B14" w:rsidP="006B1CF9">
      <w:pPr>
        <w:tabs>
          <w:tab w:val="left" w:pos="3664"/>
        </w:tabs>
        <w:spacing w:line="276" w:lineRule="auto"/>
        <w:jc w:val="both"/>
        <w:rPr>
          <w:b/>
          <w:sz w:val="22"/>
          <w:szCs w:val="22"/>
        </w:rPr>
      </w:pPr>
    </w:p>
    <w:p w14:paraId="281833B1" w14:textId="1710E27D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sz w:val="22"/>
          <w:szCs w:val="22"/>
        </w:rPr>
        <w:t xml:space="preserve">Par exemple : </w:t>
      </w:r>
    </w:p>
    <w:p w14:paraId="134556C8" w14:textId="661EFE36" w:rsidR="006B1CF9" w:rsidRPr="008D3815" w:rsidRDefault="00F27B14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proofErr w:type="spellStart"/>
      <w:r w:rsidRPr="008D3815">
        <w:rPr>
          <w:sz w:val="22"/>
          <w:szCs w:val="22"/>
        </w:rPr>
        <w:t>Davezies</w:t>
      </w:r>
      <w:proofErr w:type="spellEnd"/>
      <w:r w:rsidRPr="008D3815">
        <w:rPr>
          <w:sz w:val="22"/>
          <w:szCs w:val="22"/>
        </w:rPr>
        <w:t xml:space="preserve">, L., </w:t>
      </w:r>
      <w:r w:rsidRPr="008D3815">
        <w:rPr>
          <w:i/>
          <w:sz w:val="22"/>
          <w:szCs w:val="22"/>
        </w:rPr>
        <w:t>La crise qui vient</w:t>
      </w:r>
      <w:r w:rsidRPr="008D3815">
        <w:rPr>
          <w:sz w:val="22"/>
          <w:szCs w:val="22"/>
        </w:rPr>
        <w:t>, Paris, Seuil, 2012</w:t>
      </w:r>
    </w:p>
    <w:p w14:paraId="328EB73B" w14:textId="77777777" w:rsidR="006B1CF9" w:rsidRPr="008D3815" w:rsidRDefault="006B1CF9" w:rsidP="006B1CF9">
      <w:pPr>
        <w:tabs>
          <w:tab w:val="left" w:pos="3664"/>
        </w:tabs>
        <w:spacing w:line="276" w:lineRule="auto"/>
        <w:jc w:val="both"/>
        <w:rPr>
          <w:bCs/>
          <w:sz w:val="22"/>
          <w:szCs w:val="22"/>
        </w:rPr>
      </w:pPr>
    </w:p>
    <w:p w14:paraId="1AEE2A3C" w14:textId="2FFCD65D" w:rsidR="00F27B14" w:rsidRPr="008D3815" w:rsidRDefault="00F27B14" w:rsidP="006B1CF9">
      <w:pPr>
        <w:tabs>
          <w:tab w:val="left" w:pos="3664"/>
        </w:tabs>
        <w:spacing w:line="276" w:lineRule="auto"/>
        <w:jc w:val="both"/>
        <w:rPr>
          <w:sz w:val="22"/>
          <w:szCs w:val="22"/>
        </w:rPr>
      </w:pPr>
      <w:r w:rsidRPr="008D3815">
        <w:rPr>
          <w:bCs/>
          <w:sz w:val="22"/>
          <w:szCs w:val="22"/>
        </w:rPr>
        <w:t xml:space="preserve">Hancock C., </w:t>
      </w:r>
      <w:proofErr w:type="spellStart"/>
      <w:r w:rsidRPr="008D3815">
        <w:rPr>
          <w:bCs/>
          <w:sz w:val="22"/>
          <w:szCs w:val="22"/>
        </w:rPr>
        <w:t>Lelévrier</w:t>
      </w:r>
      <w:proofErr w:type="spellEnd"/>
      <w:r w:rsidRPr="008D3815">
        <w:rPr>
          <w:bCs/>
          <w:sz w:val="22"/>
          <w:szCs w:val="22"/>
        </w:rPr>
        <w:t xml:space="preserve"> C., Ripoll F., Weber S. (</w:t>
      </w:r>
      <w:proofErr w:type="spellStart"/>
      <w:r w:rsidRPr="008D3815">
        <w:rPr>
          <w:bCs/>
          <w:sz w:val="22"/>
          <w:szCs w:val="22"/>
        </w:rPr>
        <w:t>dir</w:t>
      </w:r>
      <w:proofErr w:type="spellEnd"/>
      <w:r w:rsidRPr="008D3815">
        <w:rPr>
          <w:bCs/>
          <w:sz w:val="22"/>
          <w:szCs w:val="22"/>
        </w:rPr>
        <w:t>.), </w:t>
      </w:r>
      <w:r w:rsidRPr="008D3815">
        <w:rPr>
          <w:bCs/>
          <w:i/>
          <w:iCs/>
          <w:sz w:val="22"/>
          <w:szCs w:val="22"/>
        </w:rPr>
        <w:t>Discriminations territoriales. Entre interpellation politique et sentiment d'injustice des habitants</w:t>
      </w:r>
      <w:r w:rsidRPr="008D3815">
        <w:rPr>
          <w:sz w:val="22"/>
          <w:szCs w:val="22"/>
        </w:rPr>
        <w:t>, Marne-la-Vallée, L'</w:t>
      </w:r>
      <w:proofErr w:type="spellStart"/>
      <w:r w:rsidRPr="008D3815">
        <w:rPr>
          <w:sz w:val="22"/>
          <w:szCs w:val="22"/>
        </w:rPr>
        <w:t>oeil</w:t>
      </w:r>
      <w:proofErr w:type="spellEnd"/>
      <w:r w:rsidRPr="008D3815">
        <w:rPr>
          <w:sz w:val="22"/>
          <w:szCs w:val="22"/>
        </w:rPr>
        <w:t xml:space="preserve"> d'or, coll. « Critiques &amp; cités », 2016.</w:t>
      </w:r>
    </w:p>
    <w:sectPr w:rsidR="00F27B14" w:rsidRPr="008D3815" w:rsidSect="008334F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FC7"/>
    <w:multiLevelType w:val="multilevel"/>
    <w:tmpl w:val="0838BB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F0E"/>
    <w:multiLevelType w:val="hybridMultilevel"/>
    <w:tmpl w:val="0838BB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755A"/>
    <w:multiLevelType w:val="hybridMultilevel"/>
    <w:tmpl w:val="0838BB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51FEA"/>
    <w:multiLevelType w:val="hybridMultilevel"/>
    <w:tmpl w:val="2ECCBB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93A92"/>
    <w:multiLevelType w:val="hybridMultilevel"/>
    <w:tmpl w:val="D1EA98BA"/>
    <w:lvl w:ilvl="0" w:tplc="8CCC12B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94"/>
    <w:rsid w:val="00090D5E"/>
    <w:rsid w:val="000939D5"/>
    <w:rsid w:val="001C509D"/>
    <w:rsid w:val="002F232F"/>
    <w:rsid w:val="00343F7A"/>
    <w:rsid w:val="005E6B39"/>
    <w:rsid w:val="006B1CF9"/>
    <w:rsid w:val="008334F3"/>
    <w:rsid w:val="008D3815"/>
    <w:rsid w:val="00996E2F"/>
    <w:rsid w:val="00A23866"/>
    <w:rsid w:val="00A24B7E"/>
    <w:rsid w:val="00A66D94"/>
    <w:rsid w:val="00AC6115"/>
    <w:rsid w:val="00B779E9"/>
    <w:rsid w:val="00C054AC"/>
    <w:rsid w:val="00C24449"/>
    <w:rsid w:val="00D20CEE"/>
    <w:rsid w:val="00EC2701"/>
    <w:rsid w:val="00F2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A1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CF9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6B1CF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CF9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6B1C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eoconfluences.ens-lyon.fr/programmes/concours/france-geo-generale-bibli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669</Words>
  <Characters>3685</Characters>
  <Application>Microsoft Macintosh Word</Application>
  <DocSecurity>0</DocSecurity>
  <Lines>30</Lines>
  <Paragraphs>8</Paragraphs>
  <ScaleCrop>false</ScaleCrop>
  <Company>Université Paris Ouest Nanterre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Bridonneau</dc:creator>
  <cp:keywords/>
  <dc:description/>
  <cp:lastModifiedBy>Marie Bridonneau</cp:lastModifiedBy>
  <cp:revision>8</cp:revision>
  <cp:lastPrinted>2017-05-29T06:42:00Z</cp:lastPrinted>
  <dcterms:created xsi:type="dcterms:W3CDTF">2017-05-23T10:15:00Z</dcterms:created>
  <dcterms:modified xsi:type="dcterms:W3CDTF">2017-05-29T06:43:00Z</dcterms:modified>
</cp:coreProperties>
</file>